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附低保证明模板：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低保证明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兹有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sz w:val="28"/>
          <w:szCs w:val="28"/>
        </w:rPr>
        <w:t>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 xml:space="preserve"> 市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 xml:space="preserve">  县（区）</w:t>
      </w:r>
    </w:p>
    <w:p>
      <w:pPr>
        <w:spacing w:line="360" w:lineRule="auto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t xml:space="preserve">镇（村、街道、）居民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>之子（女）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就读于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（大学、院系、专业）， 学号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</w:t>
      </w:r>
      <w:r>
        <w:rPr>
          <w:rFonts w:hint="eastAsia" w:ascii="仿宋_GB2312" w:eastAsia="仿宋_GB2312"/>
          <w:sz w:val="28"/>
          <w:szCs w:val="28"/>
        </w:rPr>
        <w:t>，身份证号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eastAsia="仿宋_GB2312"/>
          <w:sz w:val="28"/>
          <w:szCs w:val="28"/>
        </w:rPr>
        <w:t>，</w:t>
      </w: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该生家庭因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hint="eastAsia" w:ascii="仿宋_GB2312" w:eastAsia="仿宋_GB2312"/>
          <w:sz w:val="28"/>
          <w:szCs w:val="28"/>
        </w:rPr>
        <w:t>，属于城镇（农村低保户），享受最低生活保障待遇时间为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</w:rPr>
        <w:t xml:space="preserve">。  </w:t>
      </w:r>
    </w:p>
    <w:p>
      <w:pPr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特此证明！</w:t>
      </w:r>
    </w:p>
    <w:p>
      <w:pPr>
        <w:ind w:firstLine="560" w:firstLineChars="20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XX县（区）民政局</w:t>
      </w:r>
    </w:p>
    <w:p>
      <w:pPr>
        <w:ind w:firstLine="562" w:firstLineChars="200"/>
        <w:jc w:val="right"/>
        <w:rPr>
          <w:rFonts w:hint="eastAsia"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color w:val="FF0000"/>
          <w:sz w:val="28"/>
          <w:szCs w:val="28"/>
        </w:rPr>
        <w:t>201X年X月X日</w:t>
      </w:r>
    </w:p>
    <w:p>
      <w:pPr>
        <w:ind w:firstLine="562" w:firstLineChars="200"/>
        <w:rPr>
          <w:rFonts w:hint="eastAsia" w:ascii="仿宋_GB2312" w:eastAsia="仿宋_GB2312"/>
          <w:b/>
          <w:color w:val="FF0000"/>
          <w:sz w:val="28"/>
          <w:szCs w:val="28"/>
          <w:highlight w:val="yellow"/>
        </w:rPr>
      </w:pPr>
      <w:r>
        <w:rPr>
          <w:rFonts w:hint="eastAsia" w:ascii="仿宋_GB2312" w:eastAsia="仿宋_GB2312"/>
          <w:b/>
          <w:color w:val="FF0000"/>
          <w:sz w:val="28"/>
          <w:szCs w:val="28"/>
          <w:highlight w:val="yellow"/>
          <w:lang w:eastAsia="zh-CN"/>
        </w:rPr>
        <w:t>以下内容打印时删除</w:t>
      </w:r>
      <w:bookmarkStart w:id="0" w:name="_GoBack"/>
      <w:bookmarkEnd w:id="0"/>
    </w:p>
    <w:p>
      <w:pPr>
        <w:ind w:firstLine="562" w:firstLineChars="200"/>
        <w:jc w:val="right"/>
        <w:rPr>
          <w:rFonts w:hint="eastAsia"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color w:val="FF0000"/>
          <w:sz w:val="28"/>
          <w:szCs w:val="28"/>
        </w:rPr>
        <w:t>（日期：在毕业第一学期当年9月1日以后开具的有效）</w:t>
      </w:r>
    </w:p>
    <w:p>
      <w:pPr>
        <w:ind w:firstLine="562" w:firstLineChars="200"/>
        <w:jc w:val="right"/>
        <w:rPr>
          <w:rFonts w:hint="eastAsia"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color w:val="FF0000"/>
          <w:sz w:val="28"/>
          <w:szCs w:val="28"/>
        </w:rPr>
        <w:t>【此处加盖县（区）级以上民政部门公章】</w:t>
      </w:r>
    </w:p>
    <w:p>
      <w:pPr>
        <w:rPr>
          <w:rFonts w:hint="eastAsia" w:ascii="仿宋_GB2312" w:eastAsia="仿宋_GB2312"/>
          <w:b/>
          <w:color w:val="FF0000"/>
          <w:sz w:val="24"/>
        </w:rPr>
      </w:pPr>
      <w:r>
        <w:rPr>
          <w:rFonts w:hint="eastAsia" w:ascii="仿宋_GB2312" w:eastAsia="仿宋_GB2312"/>
          <w:b/>
          <w:color w:val="FF0000"/>
          <w:sz w:val="24"/>
        </w:rPr>
        <w:t>关于“低保证明”的特别说明，请老师在审核时严控！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①凡是材料未提及“低保”的将视为不符合要求；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②只提到“贫困”的或者章盖的是贫困证明章，同视为不合格。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低保证明，顾名思义是享受低保的家庭，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①如果只是贫困但是不享受低保的，是不符合要求的；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②如果证明上写到享受低保，但是章盖的是如“XX民政局贫困证明专用章”，也是不符合要求的，因为贫困证明不了低保。</w:t>
      </w:r>
    </w:p>
    <w:p>
      <w:pPr>
        <w:spacing w:line="360" w:lineRule="auto"/>
        <w:rPr>
          <w:rFonts w:hint="eastAsia"/>
          <w:color w:val="FF0000"/>
          <w:szCs w:val="21"/>
        </w:rPr>
      </w:pPr>
      <w:r>
        <w:rPr>
          <w:rFonts w:hint="eastAsia"/>
          <w:color w:val="FF0000"/>
          <w:szCs w:val="21"/>
        </w:rPr>
        <w:t>（由于各地区出具证明形式多样，为降低审核不通过几率，切实保障学生权益，建议学生尽量采用上述模板）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65F2"/>
    <w:rsid w:val="00277987"/>
    <w:rsid w:val="004533D8"/>
    <w:rsid w:val="00611F6C"/>
    <w:rsid w:val="006D44A9"/>
    <w:rsid w:val="00D365F2"/>
    <w:rsid w:val="00DA05C6"/>
    <w:rsid w:val="00FF1609"/>
    <w:rsid w:val="542A524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518</Characters>
  <Lines>4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2015-09-10T07:15:00Z</dcterms:created>
  <dc:creator>li</dc:creator>
  <cp:lastModifiedBy>Lenovo</cp:lastModifiedBy>
  <dcterms:modified xsi:type="dcterms:W3CDTF">2015-09-17T04:58:49Z</dcterms:modified>
  <dc:title>附低保证明模板：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